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 3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metodologie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Nr. ............./.................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Declaraţie pe propria răspundere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 xml:space="preserve">Subsemnatul/Subsemnata, ………......................................, părintele/tutorele legal instituit/reprezentantul legal al copilului ............................................, domiciliat(ă) în localitatea ……...................., str. .................... nr. ....., bl. ....., sc. ....., ap. ....., judeţul/sectorul .............................., legitimat(ă) cu ...... seria ....... nr. ......................, declar pe propria răspundere că datele şi informaţiile cuprinse în cererea-tip de înscriere în învăţământul primar sunt corecte.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 xml:space="preserve">Totodată, declar că am înţeles următoarele: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ibiyltdi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• validarea cererii de înscriere se face numai în baza documentelor la care face referire cererea-tip de înscriere, transmise în copie simplă prin e-mail sau prin poştă, conform Calendarului înscrierii în învăţământul primar pentru anul şcolar 2025-2026, aprobat prin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Ordinul M.E.C. nr. 3435/2025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• la data comunicată de inspectoratul şcolar/unitatea de învăţământ voi prezenta la secretariatul unităţii de învăţământ documentele care au stat la baza înscrierii fiicei mele/fiului meu ............................................. în învăţământul primar, inclusiv avizul de la medicul de familie/medicul şcolar din care rezultă faptul că fiica mea/fiul meu este aptă/apt de şcoală.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 xml:space="preserve">Cunoscând prevederile Codului penal privind falsul în declaraţii, declar pe propria răspundere şi sub sancţiunea nulităţii înscrierii faptul că datele din prezenta cerere de înscriere sunt reale.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Semnătura ...........................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Data .............................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Unitatea de învăţământ ………….................................... prelucrează datele dumneavoastră personale în conformitate cu prevederile Regulamentului general privind protecţia datelor, în calitate de operator, în conformitate cu prevederile specifice aplicabile: Ordinul ministrului educaţiei nr. ................/................... 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 xml:space="preserve">Datele dumneavoastră cu caracter personal sunt prelucrate pentru îndeplinirea obligaţiilor legale care îi revin operatorului, conform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art. 6 alin. (1) lit. 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şi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e) din Regulamentul general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privind protecţia datelor.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